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675DA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28EBC9" w14:textId="77777777" w:rsidR="003638A5" w:rsidRDefault="00D17F31" w:rsidP="00363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051335">
        <w:rPr>
          <w:rFonts w:ascii="Times New Roman" w:hAnsi="Times New Roman" w:cs="Times New Roman"/>
          <w:sz w:val="24"/>
          <w:szCs w:val="24"/>
        </w:rPr>
        <w:t>дополнения</w:t>
      </w:r>
      <w:r w:rsidRPr="00BC096B">
        <w:rPr>
          <w:rFonts w:ascii="Times New Roman" w:hAnsi="Times New Roman" w:cs="Times New Roman"/>
          <w:sz w:val="24"/>
          <w:szCs w:val="24"/>
        </w:rPr>
        <w:t xml:space="preserve"> в </w:t>
      </w:r>
      <w:r w:rsidR="003638A5" w:rsidRPr="003638A5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</w:t>
      </w:r>
      <w:r w:rsidR="003638A5">
        <w:rPr>
          <w:rFonts w:ascii="Times New Roman" w:hAnsi="Times New Roman" w:cs="Times New Roman"/>
          <w:sz w:val="24"/>
          <w:szCs w:val="24"/>
        </w:rPr>
        <w:t xml:space="preserve">еспублики от 26 февраля 2024 года </w:t>
      </w:r>
      <w:r w:rsidR="003638A5" w:rsidRPr="003638A5">
        <w:rPr>
          <w:rFonts w:ascii="Times New Roman" w:hAnsi="Times New Roman" w:cs="Times New Roman"/>
          <w:sz w:val="24"/>
          <w:szCs w:val="24"/>
        </w:rPr>
        <w:t xml:space="preserve">№ 170 </w:t>
      </w:r>
      <w:r w:rsidR="003638A5">
        <w:rPr>
          <w:rFonts w:ascii="Times New Roman" w:hAnsi="Times New Roman" w:cs="Times New Roman"/>
          <w:sz w:val="24"/>
          <w:szCs w:val="24"/>
        </w:rPr>
        <w:t>«</w:t>
      </w:r>
      <w:r w:rsidR="003638A5" w:rsidRPr="003638A5">
        <w:rPr>
          <w:rFonts w:ascii="Times New Roman" w:hAnsi="Times New Roman" w:cs="Times New Roman"/>
          <w:sz w:val="24"/>
          <w:szCs w:val="24"/>
        </w:rPr>
        <w:t xml:space="preserve">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</w:t>
      </w:r>
    </w:p>
    <w:p w14:paraId="29DF5F8D" w14:textId="44EA4294" w:rsidR="003638A5" w:rsidRDefault="003638A5" w:rsidP="00363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38A5">
        <w:rPr>
          <w:rFonts w:ascii="Times New Roman" w:hAnsi="Times New Roman" w:cs="Times New Roman"/>
          <w:sz w:val="24"/>
          <w:szCs w:val="24"/>
        </w:rPr>
        <w:t>31.08.26 Аллергология и иммунология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6F98B5F" w14:textId="7961633C" w:rsidR="0056776E" w:rsidRPr="00BC096B" w:rsidRDefault="003638A5" w:rsidP="00363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38A5">
        <w:rPr>
          <w:rFonts w:ascii="Times New Roman" w:hAnsi="Times New Roman" w:cs="Times New Roman"/>
          <w:sz w:val="24"/>
          <w:szCs w:val="24"/>
        </w:rPr>
        <w:t xml:space="preserve"> </w:t>
      </w:r>
      <w:r w:rsidR="00153FFB" w:rsidRPr="00BC096B">
        <w:rPr>
          <w:rFonts w:ascii="Times New Roman" w:hAnsi="Times New Roman" w:cs="Times New Roman"/>
          <w:sz w:val="24"/>
          <w:szCs w:val="24"/>
        </w:rPr>
        <w:t>(регистрационный № 10470 от 23 августа 2021 года) (САЗ 21-34)</w:t>
      </w:r>
    </w:p>
    <w:p w14:paraId="0352800E" w14:textId="77777777" w:rsidR="00153FFB" w:rsidRPr="00BC096B" w:rsidRDefault="00153FFB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47EF92F2" w14:textId="1FCB5DB3" w:rsidR="00653E57" w:rsidRDefault="00A22263" w:rsidP="000513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57D66D19" w14:textId="77777777" w:rsidR="00051335" w:rsidRPr="00051335" w:rsidRDefault="00051335" w:rsidP="000513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2DC269" w14:textId="3DC91ACC" w:rsidR="00051335" w:rsidRPr="00EC3631" w:rsidRDefault="00051335" w:rsidP="0005133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2F41B2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2F41B2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6787FA7A" w14:textId="77777777" w:rsidR="00051335" w:rsidRPr="00EC3631" w:rsidRDefault="00051335" w:rsidP="00051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7FD372CF" w:rsidR="00110889" w:rsidRPr="00BC096B" w:rsidRDefault="00A22263" w:rsidP="003D55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1.</w:t>
      </w:r>
      <w:r w:rsidR="007B721E" w:rsidRPr="00BC096B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C096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5E4B0E" w:rsidRPr="005E4B0E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февраля 2024 года № 170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31.08.26 Аллергология и иммунология» (регистрационный № 10470 от 23 августа 2021 года) (САЗ 21-34)</w:t>
      </w:r>
      <w:bookmarkStart w:id="0" w:name="_GoBack"/>
      <w:bookmarkEnd w:id="0"/>
      <w:r w:rsidR="003D5590">
        <w:rPr>
          <w:rFonts w:ascii="Times New Roman" w:hAnsi="Times New Roman" w:cs="Times New Roman"/>
          <w:sz w:val="24"/>
          <w:szCs w:val="24"/>
        </w:rPr>
        <w:t xml:space="preserve">, </w:t>
      </w:r>
      <w:r w:rsidR="00110889" w:rsidRPr="00BC096B">
        <w:rPr>
          <w:rFonts w:ascii="Times New Roman" w:hAnsi="Times New Roman" w:cs="Times New Roman"/>
          <w:sz w:val="24"/>
          <w:szCs w:val="24"/>
        </w:rPr>
        <w:t>следующ</w:t>
      </w:r>
      <w:r w:rsidR="00051335">
        <w:rPr>
          <w:rFonts w:ascii="Times New Roman" w:hAnsi="Times New Roman" w:cs="Times New Roman"/>
          <w:sz w:val="24"/>
          <w:szCs w:val="24"/>
        </w:rPr>
        <w:t>е</w:t>
      </w:r>
      <w:r w:rsidR="00110889" w:rsidRPr="00BC096B">
        <w:rPr>
          <w:rFonts w:ascii="Times New Roman" w:hAnsi="Times New Roman" w:cs="Times New Roman"/>
          <w:sz w:val="24"/>
          <w:szCs w:val="24"/>
        </w:rPr>
        <w:t xml:space="preserve">е </w:t>
      </w:r>
      <w:r w:rsidR="00051335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C096B">
        <w:rPr>
          <w:rFonts w:ascii="Times New Roman" w:hAnsi="Times New Roman" w:cs="Times New Roman"/>
          <w:sz w:val="24"/>
          <w:szCs w:val="24"/>
        </w:rPr>
        <w:t>:</w:t>
      </w:r>
    </w:p>
    <w:p w14:paraId="50B2CF27" w14:textId="77777777" w:rsidR="00051335" w:rsidRPr="00625FE8" w:rsidRDefault="00051335" w:rsidP="003D55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76C1EB86" w14:textId="279E949B" w:rsidR="00051335" w:rsidRPr="00625FE8" w:rsidRDefault="00051335" w:rsidP="000513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2F41B2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2F41B2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3D1F39" w:rsidRPr="003D1F39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2F41B2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r w:rsidRPr="00625FE8">
        <w:rPr>
          <w:rFonts w:ascii="Times New Roman" w:hAnsi="Times New Roman" w:cs="Times New Roman"/>
          <w:sz w:val="24"/>
          <w:szCs w:val="24"/>
        </w:rPr>
        <w:t xml:space="preserve">, утвержденным Приказом Министерства здравоохранения Приднестровской Молдавской Республики.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 w:rsidR="00923B28">
        <w:rPr>
          <w:rFonts w:ascii="Times New Roman" w:hAnsi="Times New Roman" w:cs="Times New Roman"/>
          <w:sz w:val="24"/>
          <w:szCs w:val="24"/>
        </w:rPr>
        <w:t>.</w:t>
      </w:r>
    </w:p>
    <w:p w14:paraId="5ADD271D" w14:textId="4900C82B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71325F05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3.Контроль за исполнением настоящего Приказа оставляю за собой.</w:t>
      </w:r>
    </w:p>
    <w:p w14:paraId="34744857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4. Настоящий Приказ вступает в силу со дня, следующего за днем его официального</w:t>
      </w:r>
    </w:p>
    <w:p w14:paraId="6C07FF74" w14:textId="77777777" w:rsidR="00B96FE0" w:rsidRPr="000C792F" w:rsidRDefault="00B96FE0" w:rsidP="00B96FE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опубликования.</w:t>
      </w:r>
    </w:p>
    <w:p w14:paraId="09DFFAC8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70A48506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290241F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1EC6BDAA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г. Тирасполь</w:t>
      </w:r>
    </w:p>
    <w:p w14:paraId="4966D4BC" w14:textId="77777777" w:rsidR="00B96FE0" w:rsidRPr="000C792F" w:rsidRDefault="00B96FE0" w:rsidP="00B96FE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«    »________ 2025 г.</w:t>
      </w:r>
    </w:p>
    <w:p w14:paraId="08FC100F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№ ___</w:t>
      </w:r>
    </w:p>
    <w:sectPr w:rsidR="00B96FE0" w:rsidRPr="000C7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51335"/>
    <w:rsid w:val="00074E16"/>
    <w:rsid w:val="00090699"/>
    <w:rsid w:val="000952AC"/>
    <w:rsid w:val="000B0119"/>
    <w:rsid w:val="000B24B1"/>
    <w:rsid w:val="000B6F51"/>
    <w:rsid w:val="000C7506"/>
    <w:rsid w:val="000C792F"/>
    <w:rsid w:val="00110889"/>
    <w:rsid w:val="001348FB"/>
    <w:rsid w:val="0014588B"/>
    <w:rsid w:val="00145B3C"/>
    <w:rsid w:val="00153FFB"/>
    <w:rsid w:val="00162E27"/>
    <w:rsid w:val="001636B0"/>
    <w:rsid w:val="00164504"/>
    <w:rsid w:val="00195A92"/>
    <w:rsid w:val="00196BFF"/>
    <w:rsid w:val="00206C95"/>
    <w:rsid w:val="00227B42"/>
    <w:rsid w:val="00283770"/>
    <w:rsid w:val="00290C1D"/>
    <w:rsid w:val="00292162"/>
    <w:rsid w:val="00294735"/>
    <w:rsid w:val="002A01B9"/>
    <w:rsid w:val="002A230E"/>
    <w:rsid w:val="002C0362"/>
    <w:rsid w:val="002C1C7E"/>
    <w:rsid w:val="002C61DB"/>
    <w:rsid w:val="002F41B2"/>
    <w:rsid w:val="003119AA"/>
    <w:rsid w:val="0031597E"/>
    <w:rsid w:val="0032191C"/>
    <w:rsid w:val="00362380"/>
    <w:rsid w:val="003638A5"/>
    <w:rsid w:val="00386EF8"/>
    <w:rsid w:val="00392E33"/>
    <w:rsid w:val="003B3777"/>
    <w:rsid w:val="003D1F39"/>
    <w:rsid w:val="003D5590"/>
    <w:rsid w:val="004002D2"/>
    <w:rsid w:val="00413E33"/>
    <w:rsid w:val="004344F6"/>
    <w:rsid w:val="00471362"/>
    <w:rsid w:val="00485D51"/>
    <w:rsid w:val="00487966"/>
    <w:rsid w:val="004A27E9"/>
    <w:rsid w:val="004A76E3"/>
    <w:rsid w:val="004B29A2"/>
    <w:rsid w:val="004C60EE"/>
    <w:rsid w:val="004D6AF7"/>
    <w:rsid w:val="0053072A"/>
    <w:rsid w:val="005504E0"/>
    <w:rsid w:val="00551CB9"/>
    <w:rsid w:val="005548F7"/>
    <w:rsid w:val="0056776E"/>
    <w:rsid w:val="005863B1"/>
    <w:rsid w:val="005C08D3"/>
    <w:rsid w:val="005C6647"/>
    <w:rsid w:val="005D6FB0"/>
    <w:rsid w:val="005E4B0E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0AB8"/>
    <w:rsid w:val="007B4710"/>
    <w:rsid w:val="007B721E"/>
    <w:rsid w:val="007E68CB"/>
    <w:rsid w:val="00800364"/>
    <w:rsid w:val="008174C7"/>
    <w:rsid w:val="00847857"/>
    <w:rsid w:val="008551BC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23B28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641A1"/>
    <w:rsid w:val="00B7766E"/>
    <w:rsid w:val="00B77B89"/>
    <w:rsid w:val="00B90E44"/>
    <w:rsid w:val="00B96FE0"/>
    <w:rsid w:val="00BB1417"/>
    <w:rsid w:val="00BB6953"/>
    <w:rsid w:val="00BC096B"/>
    <w:rsid w:val="00BE2E90"/>
    <w:rsid w:val="00BF7A77"/>
    <w:rsid w:val="00C00DBE"/>
    <w:rsid w:val="00C31690"/>
    <w:rsid w:val="00C71E3E"/>
    <w:rsid w:val="00CB6A04"/>
    <w:rsid w:val="00CE789B"/>
    <w:rsid w:val="00D17F31"/>
    <w:rsid w:val="00D727F1"/>
    <w:rsid w:val="00D92265"/>
    <w:rsid w:val="00DC0699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25241"/>
    <w:rsid w:val="00F320C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85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Борисова Неля Васильевна</cp:lastModifiedBy>
  <cp:revision>40</cp:revision>
  <dcterms:created xsi:type="dcterms:W3CDTF">2024-04-09T10:12:00Z</dcterms:created>
  <dcterms:modified xsi:type="dcterms:W3CDTF">2025-08-12T09:53:00Z</dcterms:modified>
</cp:coreProperties>
</file>